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A" w:rsidRDefault="006C1DEA" w:rsidP="006C1DEA">
      <w:pPr>
        <w:spacing w:line="580" w:lineRule="exact"/>
        <w:ind w:left="899" w:hangingChars="281" w:hanging="89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6C1DEA" w:rsidRPr="00855BA7" w:rsidRDefault="004303D9" w:rsidP="006C1DEA">
      <w:pPr>
        <w:spacing w:line="580" w:lineRule="exact"/>
        <w:ind w:left="903" w:hangingChars="281" w:hanging="90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 w:rsidR="00CF6E93">
        <w:rPr>
          <w:rFonts w:eastAsia="仿宋_GB2312" w:hint="eastAsia"/>
          <w:b/>
          <w:sz w:val="32"/>
          <w:szCs w:val="32"/>
        </w:rPr>
        <w:t>21</w:t>
      </w:r>
      <w:r w:rsidR="006C1DEA" w:rsidRPr="00855BA7">
        <w:rPr>
          <w:rFonts w:eastAsia="仿宋_GB2312"/>
          <w:b/>
          <w:sz w:val="32"/>
          <w:szCs w:val="32"/>
        </w:rPr>
        <w:t>年</w:t>
      </w:r>
      <w:r w:rsidR="00075835">
        <w:rPr>
          <w:rFonts w:eastAsia="仿宋_GB2312" w:hint="eastAsia"/>
          <w:b/>
          <w:sz w:val="32"/>
          <w:szCs w:val="32"/>
        </w:rPr>
        <w:t>秋</w:t>
      </w:r>
      <w:r w:rsidR="006C1DEA" w:rsidRPr="00855BA7">
        <w:rPr>
          <w:rFonts w:eastAsia="仿宋_GB2312" w:hint="eastAsia"/>
          <w:b/>
          <w:sz w:val="32"/>
          <w:szCs w:val="32"/>
        </w:rPr>
        <w:t>季</w:t>
      </w:r>
      <w:r w:rsidR="006C1DEA" w:rsidRPr="00855BA7">
        <w:rPr>
          <w:rFonts w:eastAsia="仿宋_GB2312"/>
          <w:b/>
          <w:sz w:val="32"/>
          <w:szCs w:val="32"/>
        </w:rPr>
        <w:t>中国科学院大学拟认定高等学校教师资格名单</w:t>
      </w:r>
    </w:p>
    <w:p w:rsidR="006C1DEA" w:rsidRDefault="006C1DEA" w:rsidP="006C1DEA">
      <w:pPr>
        <w:spacing w:line="580" w:lineRule="exact"/>
        <w:rPr>
          <w:rFonts w:eastAsia="仿宋_GB2312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4578"/>
      </w:tblGrid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b/>
                <w:sz w:val="28"/>
                <w:szCs w:val="28"/>
              </w:rPr>
            </w:pPr>
            <w:r w:rsidRPr="0063646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  <w:t>任教学科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 w:hint="eastAsia"/>
                <w:sz w:val="28"/>
                <w:szCs w:val="28"/>
              </w:rPr>
              <w:t>黄薇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杨卫兵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细胞生物学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赵郑拓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曾燕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公共管理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刘真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发育生物学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李洋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生物化学与分子生物学</w:t>
            </w:r>
          </w:p>
        </w:tc>
        <w:bookmarkStart w:id="0" w:name="_GoBack"/>
        <w:bookmarkEnd w:id="0"/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唐继军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计算机信息管理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穆宇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刘昊昆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水产养殖技术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俞青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李毅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舒磊正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飞行器设计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孙涛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生态学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张斯特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光学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傅金林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物理学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汪冰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化学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1157" w:type="pct"/>
            <w:noWrap/>
            <w:vAlign w:val="bottom"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李盛阳</w:t>
            </w:r>
          </w:p>
        </w:tc>
        <w:tc>
          <w:tcPr>
            <w:tcW w:w="2686" w:type="pct"/>
            <w:noWrap/>
            <w:vAlign w:val="bottom"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信号与信息处理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杜娟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工程热物理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宋立宁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水土保持与荒漠化防治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葛锐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核技术及应用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王晓磊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微电子学与固体电子学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周海波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刘峥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图书档案管理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许大昕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基础数学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王蜀泉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飞行器设计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刘丹倩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张杰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物理学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杨晗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应用化学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29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程亚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光学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刘赐融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王峥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计算机系统结构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马里松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体育人文社会学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郑崇辉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管理科学与工程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陈必豪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英语语言文学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周稀楠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理论物理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李宗轩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光学工程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项效镕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航空宇航推进理论与工程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苗景刚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飞行器设计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39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李文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动力机械及工程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杨焕明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遗传学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李伟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海洋地质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叶铮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康荣华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陈巍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光学工程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张伟</w:t>
            </w: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光学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周峰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植物学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刘丰满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微电子学与固体电子学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苏钊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植物学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49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殷宗军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古生物学与地层学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韦莉莉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生态学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张召基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环境科学与工程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宋春桥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地图学与地理信息系统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赵艳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信息资源管理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于晶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信息安全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叶科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数学与应用数学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董天美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马克思主义理论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张华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计算机应用技术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文辉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信息安全技术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59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张哲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刘佩莲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粒子物理与原子核物理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李勋锋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工程热物理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杨毅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微生物学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lastRenderedPageBreak/>
              <w:t>63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徐胜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生态学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孙瑾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微生物学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冯慧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飞行器设计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穆义芬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系统理论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张昕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材料物理与化学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汪菲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69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黄新华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细胞生物学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张警吁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应用心理学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刘星成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地球化学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黄清育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陈昌斌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生物化学与分子生物学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徐</w:t>
            </w: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侥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基础数学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张银龙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生物化学与分子生物学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李斌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凝聚态物理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潘明忠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电路与系统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王晓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运筹学与控制论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79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史亚利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余广炜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环境科学与工程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柯飞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水生生物学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陈希娟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郑义军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光学工程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邵喜明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化学生物学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lastRenderedPageBreak/>
              <w:t>85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宋国学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矿物学、岩石学、矿床学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李孟豪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信息安全技术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刘肇祺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遗传学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赵达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有机化学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89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刘佳男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材料物理与化学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阴永光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李定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等离子体物理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黄涛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生物信息学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张学治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徐鹏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有机化学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傅强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古生物学与地层学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易栖如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物理学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王晓明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机械设计及理论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朱立禄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情报学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99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李</w:t>
            </w: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世</w:t>
            </w:r>
            <w:proofErr w:type="gramEnd"/>
            <w:r w:rsidRPr="00075835">
              <w:rPr>
                <w:rFonts w:ascii="宋体" w:hAnsi="宋体" w:cs="Arial"/>
                <w:sz w:val="28"/>
                <w:szCs w:val="28"/>
              </w:rPr>
              <w:t>国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李健国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粒子物理与原子核物理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肖勇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环境工程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诸颖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细胞生物学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杨朦晰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人力资源管理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王颂基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微生物学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高义舟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微生物学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赵春钊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遗传学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叶鼎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遗传学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陈钰娉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体育教育训练学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109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陈宇顺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水生生物学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周章森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细胞生物学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关波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化学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王豪伟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资源环境科学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赵利霞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唐剑锋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环境科学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鲁明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细胞生物学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116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陆波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微电子学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117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毛盾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神经生物学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118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贾银涛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水生生物学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119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酒亚明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细胞生物学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120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郑拴宁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生态学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121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董金玮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自然地理学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122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075835">
              <w:rPr>
                <w:rFonts w:ascii="宋体" w:hAnsi="宋体" w:cs="Arial"/>
                <w:sz w:val="28"/>
                <w:szCs w:val="28"/>
              </w:rPr>
              <w:t>许宜诚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信息科学技术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123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徐立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电力电子与电力传动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124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张皓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飞行器设计</w:t>
            </w:r>
          </w:p>
        </w:tc>
      </w:tr>
      <w:tr w:rsidR="00075835" w:rsidRPr="00766632" w:rsidTr="00307F79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835">
              <w:rPr>
                <w:rFonts w:ascii="宋体" w:hAnsi="宋体"/>
                <w:sz w:val="28"/>
                <w:szCs w:val="28"/>
              </w:rPr>
              <w:t>125</w:t>
            </w:r>
          </w:p>
        </w:tc>
        <w:tc>
          <w:tcPr>
            <w:tcW w:w="1157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赵海峰</w:t>
            </w:r>
          </w:p>
        </w:tc>
        <w:tc>
          <w:tcPr>
            <w:tcW w:w="2686" w:type="pct"/>
            <w:noWrap/>
            <w:vAlign w:val="bottom"/>
            <w:hideMark/>
          </w:tcPr>
          <w:p w:rsidR="00075835" w:rsidRPr="00075835" w:rsidRDefault="00075835" w:rsidP="0007583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75835">
              <w:rPr>
                <w:rFonts w:ascii="宋体" w:hAnsi="宋体" w:cs="Arial"/>
                <w:sz w:val="28"/>
                <w:szCs w:val="28"/>
              </w:rPr>
              <w:t>工程力学与航天航空工程</w:t>
            </w:r>
          </w:p>
        </w:tc>
      </w:tr>
    </w:tbl>
    <w:p w:rsidR="00D63AEB" w:rsidRDefault="00D63AEB"/>
    <w:sectPr w:rsidR="00D6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41" w:rsidRDefault="00FB5741" w:rsidP="00CF6E93">
      <w:r>
        <w:separator/>
      </w:r>
    </w:p>
  </w:endnote>
  <w:endnote w:type="continuationSeparator" w:id="0">
    <w:p w:rsidR="00FB5741" w:rsidRDefault="00FB5741" w:rsidP="00C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41" w:rsidRDefault="00FB5741" w:rsidP="00CF6E93">
      <w:r>
        <w:separator/>
      </w:r>
    </w:p>
  </w:footnote>
  <w:footnote w:type="continuationSeparator" w:id="0">
    <w:p w:rsidR="00FB5741" w:rsidRDefault="00FB5741" w:rsidP="00C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FC"/>
    <w:rsid w:val="00075835"/>
    <w:rsid w:val="004303D9"/>
    <w:rsid w:val="00636467"/>
    <w:rsid w:val="00696686"/>
    <w:rsid w:val="006C1DEA"/>
    <w:rsid w:val="00766632"/>
    <w:rsid w:val="00CF6E93"/>
    <w:rsid w:val="00D63AEB"/>
    <w:rsid w:val="00EB3BFC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E9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E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E9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E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270</Words>
  <Characters>1545</Characters>
  <Application>Microsoft Office Word</Application>
  <DocSecurity>0</DocSecurity>
  <Lines>12</Lines>
  <Paragraphs>3</Paragraphs>
  <ScaleCrop>false</ScaleCrop>
  <Company>ucas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2019-10-21T01:15:00Z</dcterms:created>
  <dcterms:modified xsi:type="dcterms:W3CDTF">2021-10-20T01:59:00Z</dcterms:modified>
</cp:coreProperties>
</file>